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61C" w:rsidRDefault="000B061C" w:rsidP="000B061C">
      <w:r>
        <w:rPr>
          <w:rFonts w:hint="eastAsia"/>
        </w:rPr>
        <w:t>附件1</w:t>
      </w:r>
    </w:p>
    <w:p w:rsidR="000B061C" w:rsidRDefault="000B061C" w:rsidP="000B061C">
      <w:pPr>
        <w:jc w:val="center"/>
        <w:rPr>
          <w:rFonts w:hint="eastAsia"/>
        </w:rPr>
      </w:pPr>
      <w:r>
        <w:rPr>
          <w:rFonts w:hint="eastAsia"/>
          <w:sz w:val="44"/>
          <w:szCs w:val="44"/>
        </w:rPr>
        <w:t>一次性客房用品采购明细</w:t>
      </w:r>
    </w:p>
    <w:tbl>
      <w:tblPr>
        <w:tblW w:w="4801" w:type="pct"/>
        <w:tblLook w:val="04A0"/>
      </w:tblPr>
      <w:tblGrid>
        <w:gridCol w:w="818"/>
        <w:gridCol w:w="1377"/>
        <w:gridCol w:w="1816"/>
        <w:gridCol w:w="1896"/>
        <w:gridCol w:w="2276"/>
      </w:tblGrid>
      <w:tr w:rsidR="000B061C" w:rsidTr="000B061C">
        <w:trPr>
          <w:trHeight w:val="2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061C" w:rsidRDefault="000B061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8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061C" w:rsidRDefault="000B061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项目</w:t>
            </w:r>
          </w:p>
        </w:tc>
        <w:tc>
          <w:tcPr>
            <w:tcW w:w="11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061C" w:rsidRDefault="000B061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型号</w:t>
            </w:r>
          </w:p>
        </w:tc>
        <w:tc>
          <w:tcPr>
            <w:tcW w:w="1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061C" w:rsidRDefault="000B061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预计采购数量</w:t>
            </w:r>
          </w:p>
        </w:tc>
        <w:tc>
          <w:tcPr>
            <w:tcW w:w="1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61C" w:rsidRDefault="000B06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样品</w:t>
            </w:r>
          </w:p>
        </w:tc>
      </w:tr>
      <w:tr w:rsidR="000B061C" w:rsidTr="000B061C">
        <w:trPr>
          <w:trHeight w:val="1621"/>
        </w:trPr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061C" w:rsidRDefault="000B061C">
            <w:pPr>
              <w:widowControl/>
              <w:rPr>
                <w:rFonts w:ascii="宋体" w:eastAsia="宋体" w:hAnsi="宋体" w:cs="宋体"/>
                <w:color w:val="000000"/>
                <w:kern w:val="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</w:rPr>
              <w:t>1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061C" w:rsidRDefault="000B061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</w:rPr>
              <w:t>牙具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061C" w:rsidRDefault="000B061C">
            <w:pPr>
              <w:widowControl/>
              <w:jc w:val="left"/>
              <w:rPr>
                <w:rFonts w:asciiTheme="minorHAnsi" w:eastAsiaTheme="minorEastAsia"/>
                <w:sz w:val="21"/>
                <w:szCs w:val="22"/>
              </w:rPr>
            </w:pP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061C" w:rsidRDefault="000B061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32000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61C" w:rsidRDefault="000B06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</w:rPr>
              <w:drawing>
                <wp:inline distT="0" distB="0" distL="0" distR="0">
                  <wp:extent cx="657225" cy="1076325"/>
                  <wp:effectExtent l="228600" t="0" r="219075" b="0"/>
                  <wp:docPr id="1" name="图片 1" descr="7119b8c52c17ef642c1d7589ef52a1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 descr="7119b8c52c17ef642c1d7589ef52a1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5400000">
                            <a:off x="0" y="0"/>
                            <a:ext cx="657225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061C" w:rsidTr="000B061C">
        <w:trPr>
          <w:trHeight w:val="280"/>
        </w:trPr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061C" w:rsidRDefault="000B061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</w:rPr>
              <w:t>2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061C" w:rsidRDefault="000B061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</w:rPr>
              <w:t>梳子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061C" w:rsidRDefault="000B061C">
            <w:pPr>
              <w:widowControl/>
              <w:jc w:val="left"/>
              <w:rPr>
                <w:rFonts w:asciiTheme="minorHAnsi" w:eastAsiaTheme="minorEastAsia"/>
                <w:sz w:val="21"/>
                <w:szCs w:val="22"/>
              </w:rPr>
            </w:pP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061C" w:rsidRDefault="000B061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20000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61C" w:rsidRDefault="000B06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</w:rPr>
              <w:drawing>
                <wp:inline distT="0" distB="0" distL="0" distR="0">
                  <wp:extent cx="628650" cy="1076325"/>
                  <wp:effectExtent l="247650" t="0" r="228600" b="0"/>
                  <wp:docPr id="2" name="图片 2" descr="a9e10d2f5dd7a4864899b455b947f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" descr="a9e10d2f5dd7a4864899b455b947f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5400000">
                            <a:off x="0" y="0"/>
                            <a:ext cx="628650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061C" w:rsidTr="000B061C">
        <w:trPr>
          <w:trHeight w:val="280"/>
        </w:trPr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061C" w:rsidRDefault="000B061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</w:rPr>
              <w:t>3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061C" w:rsidRDefault="000B061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</w:rPr>
              <w:t>浴帽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061C" w:rsidRDefault="000B061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</w:rPr>
              <w:t>3.2G高压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061C" w:rsidRDefault="000B061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12500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61C" w:rsidRDefault="000B06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</w:rPr>
              <w:drawing>
                <wp:inline distT="0" distB="0" distL="0" distR="0">
                  <wp:extent cx="1076325" cy="800100"/>
                  <wp:effectExtent l="19050" t="0" r="9525" b="0"/>
                  <wp:docPr id="3" name="图片 3" descr="f8197961d98080c35e1e7457d4633e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3" descr="f8197961d98080c35e1e7457d4633e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061C" w:rsidTr="000B061C">
        <w:trPr>
          <w:trHeight w:val="280"/>
        </w:trPr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061C" w:rsidRDefault="000B061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</w:rPr>
              <w:t>4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061C" w:rsidRDefault="000B061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</w:rPr>
              <w:t>鞋擦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061C" w:rsidRDefault="000B061C">
            <w:pPr>
              <w:widowControl/>
              <w:jc w:val="left"/>
              <w:rPr>
                <w:rFonts w:asciiTheme="minorHAnsi" w:eastAsiaTheme="minorEastAsia"/>
                <w:sz w:val="21"/>
                <w:szCs w:val="22"/>
              </w:rPr>
            </w:pP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061C" w:rsidRDefault="000B061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061C" w:rsidRDefault="000B061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</w:rPr>
            </w:pPr>
          </w:p>
        </w:tc>
      </w:tr>
      <w:tr w:rsidR="000B061C" w:rsidTr="000B061C">
        <w:trPr>
          <w:trHeight w:val="280"/>
        </w:trPr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061C" w:rsidRDefault="000B061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</w:rPr>
              <w:t>5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061C" w:rsidRDefault="000B061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</w:rPr>
              <w:t>香皂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061C" w:rsidRDefault="000B061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</w:rPr>
              <w:t>18g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061C" w:rsidRDefault="000B061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15000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061C" w:rsidRDefault="000B061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</w:rPr>
            </w:pPr>
          </w:p>
        </w:tc>
      </w:tr>
      <w:tr w:rsidR="000B061C" w:rsidTr="000B061C">
        <w:trPr>
          <w:trHeight w:val="280"/>
        </w:trPr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061C" w:rsidRDefault="000B061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</w:rPr>
              <w:t>6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061C" w:rsidRDefault="000B061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</w:rPr>
              <w:t>拖鞋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061C" w:rsidRDefault="000B061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</w:rPr>
              <w:t>绒面防滑底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061C" w:rsidRDefault="000B061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38100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61C" w:rsidRDefault="000B061C">
            <w:pPr>
              <w:widowControl/>
              <w:ind w:right="320"/>
              <w:rPr>
                <w:rFonts w:ascii="宋体" w:eastAsia="宋体" w:hAnsi="宋体" w:cs="宋体"/>
                <w:color w:val="000000"/>
                <w:kern w:val="0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</w:rPr>
              <w:drawing>
                <wp:inline distT="0" distB="0" distL="0" distR="0">
                  <wp:extent cx="1076325" cy="762000"/>
                  <wp:effectExtent l="19050" t="0" r="9525" b="0"/>
                  <wp:docPr id="4" name="图片 4" descr="056c035ae079569afbf5347b8737a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4" descr="056c035ae079569afbf5347b8737a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061C" w:rsidTr="000B061C">
        <w:trPr>
          <w:trHeight w:val="280"/>
        </w:trPr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061C" w:rsidRDefault="000B061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</w:rPr>
              <w:t>7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061C" w:rsidRDefault="000B061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</w:rPr>
              <w:t>洗发液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061C" w:rsidRDefault="000B061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</w:rPr>
              <w:t>30g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061C" w:rsidRDefault="000B061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12500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061C" w:rsidRDefault="000B061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</w:rPr>
            </w:pPr>
          </w:p>
        </w:tc>
      </w:tr>
      <w:tr w:rsidR="000B061C" w:rsidTr="000B061C">
        <w:trPr>
          <w:trHeight w:val="280"/>
        </w:trPr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061C" w:rsidRDefault="000B061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</w:rPr>
              <w:t>8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061C" w:rsidRDefault="000B061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</w:rPr>
              <w:t>沐浴露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061C" w:rsidRDefault="000B061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</w:rPr>
              <w:t>30g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061C" w:rsidRDefault="000B061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12000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061C" w:rsidRDefault="000B061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</w:rPr>
            </w:pPr>
          </w:p>
        </w:tc>
      </w:tr>
      <w:tr w:rsidR="000B061C" w:rsidTr="000B061C">
        <w:trPr>
          <w:trHeight w:val="280"/>
        </w:trPr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061C" w:rsidRDefault="000B061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</w:rPr>
              <w:t>9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061C" w:rsidRDefault="000B061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</w:rPr>
              <w:t>护发素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061C" w:rsidRDefault="000B061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</w:rPr>
              <w:t>30g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061C" w:rsidRDefault="000B061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061C" w:rsidRDefault="000B061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</w:rPr>
            </w:pPr>
          </w:p>
        </w:tc>
      </w:tr>
    </w:tbl>
    <w:p w:rsidR="000B061C" w:rsidRDefault="000B061C" w:rsidP="000B061C">
      <w:pPr>
        <w:jc w:val="left"/>
        <w:rPr>
          <w:rFonts w:hint="eastAsia"/>
        </w:rPr>
      </w:pPr>
      <w:r>
        <w:rPr>
          <w:rFonts w:hint="eastAsia"/>
        </w:rPr>
        <w:t>说明：</w:t>
      </w:r>
    </w:p>
    <w:p w:rsidR="000B061C" w:rsidRDefault="000B061C" w:rsidP="000B061C">
      <w:pPr>
        <w:jc w:val="left"/>
        <w:rPr>
          <w:rFonts w:hint="eastAsia"/>
        </w:rPr>
      </w:pPr>
      <w:r>
        <w:rPr>
          <w:rFonts w:hint="eastAsia"/>
        </w:rPr>
        <w:t>1、供货期为合同签订后一年内，包装按我方要求定制，按需订货，订货后3日内送至仓库指定地点，需要提前备货。</w:t>
      </w:r>
    </w:p>
    <w:p w:rsidR="000B061C" w:rsidRDefault="000B061C" w:rsidP="000B061C">
      <w:pPr>
        <w:jc w:val="left"/>
        <w:rPr>
          <w:rFonts w:hint="eastAsia"/>
        </w:rPr>
      </w:pPr>
      <w:r>
        <w:rPr>
          <w:rFonts w:hint="eastAsia"/>
        </w:rPr>
        <w:lastRenderedPageBreak/>
        <w:t>3、上表为预计采购数量，仅供报价参考，以实际订货数量为准。</w:t>
      </w:r>
    </w:p>
    <w:p w:rsidR="00E969C8" w:rsidRPr="000B061C" w:rsidRDefault="00E969C8"/>
    <w:sectPr w:rsidR="00E969C8" w:rsidRPr="000B06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69C8" w:rsidRDefault="00E969C8" w:rsidP="000B061C">
      <w:r>
        <w:separator/>
      </w:r>
    </w:p>
  </w:endnote>
  <w:endnote w:type="continuationSeparator" w:id="1">
    <w:p w:rsidR="00E969C8" w:rsidRDefault="00E969C8" w:rsidP="000B06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69C8" w:rsidRDefault="00E969C8" w:rsidP="000B061C">
      <w:r>
        <w:separator/>
      </w:r>
    </w:p>
  </w:footnote>
  <w:footnote w:type="continuationSeparator" w:id="1">
    <w:p w:rsidR="00E969C8" w:rsidRDefault="00E969C8" w:rsidP="000B06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B061C"/>
    <w:rsid w:val="000B061C"/>
    <w:rsid w:val="00E96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61C"/>
    <w:pPr>
      <w:widowControl w:val="0"/>
      <w:jc w:val="both"/>
    </w:pPr>
    <w:rPr>
      <w:rFonts w:ascii="仿宋_GB2312" w:eastAsia="仿宋_GB231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B06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B061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B061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B061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1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237</Characters>
  <Application>Microsoft Office Word</Application>
  <DocSecurity>0</DocSecurity>
  <Lines>1</Lines>
  <Paragraphs>1</Paragraphs>
  <ScaleCrop>false</ScaleCrop>
  <Company>wimxt.com</Company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2024-02-26T05:49:00Z</dcterms:created>
  <dcterms:modified xsi:type="dcterms:W3CDTF">2024-02-26T05:50:00Z</dcterms:modified>
</cp:coreProperties>
</file>